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附件3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val="zh-CN"/>
        </w:rPr>
        <w:t>专业核心课程相同举证承诺书</w:t>
      </w:r>
    </w:p>
    <w:bookmarkEnd w:id="0"/>
    <w:p>
      <w:pPr>
        <w:spacing w:line="600" w:lineRule="exact"/>
        <w:jc w:val="center"/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</w:pPr>
    </w:p>
    <w:p>
      <w:pPr>
        <w:ind w:firstLine="624"/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本人参加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  <w:t>钦州市2023年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  <w:t>钦聚英才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  <w:t>春季集中招聘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，报考应聘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zh-CN"/>
        </w:rPr>
        <w:t xml:space="preserve">    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单位的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zh-CN"/>
        </w:rPr>
        <w:t xml:space="preserve">     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岗位。本人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所学专业与招聘岗位要求的专业名称不完全一致，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本人所学专业名称为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zh-CN"/>
        </w:rPr>
        <w:t xml:space="preserve">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，该岗位专业要求为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zh-CN"/>
        </w:rPr>
        <w:t xml:space="preserve">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因现场报名时无法提供完善的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《专业核心课程相同举证审批表》，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本人承诺：本人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所学专业核心课程与报考应聘岗位要求专业的核心课程80%以上一致，并于考核阶段提供完善的《专业核心课程相同举证审批表》，逾期未能提供的视为不符合资格条件，自愿放弃聘用资格。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承诺人姓名：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承诺人身份证号码：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</w:p>
    <w:p>
      <w:pPr>
        <w:ind w:firstLine="1600" w:firstLineChars="500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 xml:space="preserve">                      年       月      日</w:t>
      </w:r>
    </w:p>
    <w:p>
      <w:pPr>
        <w:pStyle w:val="2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BFC192F-73EE-4510-8D0B-541E4ABE521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2843C6A-FAC0-4D95-B777-0C0325859FA7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5F83990-8E7E-41F5-9A9B-A8EE87FBD1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NzgwYWUyZDYwMDdhY2E0NTIzNzM4NTdlZGM3ODYifQ=="/>
  </w:docVars>
  <w:rsids>
    <w:rsidRoot w:val="38481CC7"/>
    <w:rsid w:val="3848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qFormat/>
    <w:uiPriority w:val="2"/>
    <w:pPr>
      <w:widowControl w:val="0"/>
      <w:ind w:firstLine="200"/>
      <w:jc w:val="left"/>
    </w:pPr>
    <w:rPr>
      <w:rFonts w:ascii="Calibri" w:hAnsi="Calibri" w:eastAsia="仿宋_GB2312" w:cs="Times New Roman"/>
      <w:kern w:val="1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233</Characters>
  <Lines>0</Lines>
  <Paragraphs>0</Paragraphs>
  <TotalTime>0</TotalTime>
  <ScaleCrop>false</ScaleCrop>
  <LinksUpToDate>false</LinksUpToDate>
  <CharactersWithSpaces>318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2023-03-29T07:16:00Z</dcterms:created>
  <dc:creator>二白</dc:creator>
  <cp:lastModifiedBy>二白</cp:lastModifiedBy>
  <dcterms:modified xsi:type="dcterms:W3CDTF">2023-03-29T07:17:41Z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43C05491FE1047A68FC928434BE6B127</vt:lpwstr>
  </property>
</Properties>
</file>